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3B62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MES Energy S.A.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is 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and consulting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company specialized in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Renewable Energy and Energy Saving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Projects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, member of MESOGEOS group of companies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0BB5F153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 </w:t>
      </w:r>
    </w:p>
    <w:p w14:paraId="5DF7C502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Our key activities include:</w:t>
      </w:r>
    </w:p>
    <w:p w14:paraId="054DBEFD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Services: Basic and detailed design for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renewable energy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power plants, transmission and distribution substations and industrial substations.</w:t>
      </w:r>
    </w:p>
    <w:p w14:paraId="12A49A8C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Consulting Services: Basic and detailed studies on energy or water saving, energy production and energy penetration to the grid applications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4FC9ADE6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Construction Supervision</w:t>
      </w:r>
    </w:p>
    <w:p w14:paraId="07211D83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1C75CC9C" w14:textId="69389B4B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is looking to expand its team based in </w:t>
      </w:r>
      <w:r w:rsidR="00FF1681">
        <w:rPr>
          <w:rFonts w:ascii="Segoe UI" w:eastAsia="Times New Roman" w:hAnsi="Segoe UI" w:cs="Segoe UI"/>
          <w:sz w:val="21"/>
          <w:szCs w:val="21"/>
          <w:lang w:eastAsia="en-GB"/>
        </w:rPr>
        <w:t>N. Heraklion, Attica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.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seeks to hire 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a </w:t>
      </w:r>
      <w:r w:rsidR="00B31094">
        <w:rPr>
          <w:rFonts w:ascii="Segoe UI" w:eastAsia="Times New Roman" w:hAnsi="Segoe UI" w:cs="Segoe UI"/>
          <w:b/>
          <w:bCs/>
          <w:sz w:val="21"/>
          <w:lang w:val="en-GB" w:eastAsia="en-GB"/>
        </w:rPr>
        <w:t>Junior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 </w:t>
      </w:r>
      <w:r w:rsidR="00B31094">
        <w:rPr>
          <w:rFonts w:ascii="Segoe UI" w:eastAsia="Times New Roman" w:hAnsi="Segoe UI" w:cs="Segoe UI"/>
          <w:b/>
          <w:bCs/>
          <w:sz w:val="21"/>
          <w:lang w:val="en-GB" w:eastAsia="en-GB"/>
        </w:rPr>
        <w:t>Administration Manager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, reporting to the </w:t>
      </w:r>
      <w:r w:rsid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Head of </w:t>
      </w:r>
      <w:r w:rsidR="00FF1681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O&amp;M and Asset Management </w:t>
      </w:r>
      <w:r w:rsidR="00B31094">
        <w:rPr>
          <w:rFonts w:ascii="Segoe UI" w:eastAsia="Times New Roman" w:hAnsi="Segoe UI" w:cs="Segoe UI"/>
          <w:sz w:val="21"/>
          <w:szCs w:val="21"/>
          <w:lang w:val="en-GB" w:eastAsia="en-GB"/>
        </w:rPr>
        <w:t>dep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artment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respectively. </w:t>
      </w:r>
    </w:p>
    <w:p w14:paraId="6E3741FA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58EB14B2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Responsibilities:</w:t>
      </w:r>
    </w:p>
    <w:p w14:paraId="4D85DAB0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Monitor and implement operational policies and procedures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</w:t>
      </w:r>
    </w:p>
    <w:p w14:paraId="23236C9A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Ensure and control compliance with the company’s quality assurance policy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1CB5A3EB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Interact with clients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,</w:t>
      </w:r>
      <w:r w:rsidR="008904F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partners 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or/and institutions 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in a congenial and professional manner, </w:t>
      </w:r>
      <w:r w:rsidR="008904F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for 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completing various administrative tasks.</w:t>
      </w:r>
    </w:p>
    <w:p w14:paraId="7F5E40B7" w14:textId="757D95D6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Support the </w:t>
      </w:r>
      <w:r w:rsidR="00FF1681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O&amp;M and Asset Management 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Department in the design, implementation and management of the strategy, including relationship building with the c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ompany's customers and partners.</w:t>
      </w:r>
    </w:p>
    <w:p w14:paraId="5DE59E38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4CF3C05B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Required Qualifications:</w:t>
      </w:r>
    </w:p>
    <w:p w14:paraId="3E27401F" w14:textId="77777777" w:rsidR="00B31094" w:rsidRPr="00B31094" w:rsidRDefault="00B31094" w:rsidP="00B310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proofErr w:type="gramStart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Bachelor’s degree in Business Administration/Finance/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Engineering</w:t>
      </w:r>
      <w:proofErr w:type="gramEnd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. </w:t>
      </w:r>
    </w:p>
    <w:p w14:paraId="02D3AFAB" w14:textId="77777777" w:rsidR="00684952" w:rsidRP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Proficient use of the English language.</w:t>
      </w:r>
    </w:p>
    <w:p w14:paraId="0E06F4C3" w14:textId="77777777" w:rsidR="00684952" w:rsidRP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Report writing skills.</w:t>
      </w:r>
    </w:p>
    <w:p w14:paraId="3BE894D0" w14:textId="77777777" w:rsidR="00684952" w:rsidRPr="00684952" w:rsidRDefault="00B31094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Advanced MS Excel skills.</w:t>
      </w:r>
    </w:p>
    <w:p w14:paraId="64A1D457" w14:textId="77777777" w:rsid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Ability to take responsibility and ownership of tasks.</w:t>
      </w:r>
    </w:p>
    <w:p w14:paraId="2F5BF336" w14:textId="77777777" w:rsidR="00CF3247" w:rsidRPr="00684952" w:rsidRDefault="00CF3247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Confidentiality.</w:t>
      </w:r>
    </w:p>
    <w:p w14:paraId="758E1DC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6819603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Preferred Qualifications:</w:t>
      </w:r>
    </w:p>
    <w:p w14:paraId="308D00D0" w14:textId="77777777" w:rsidR="00B31094" w:rsidRPr="00B31094" w:rsidRDefault="00B31094" w:rsidP="00B310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revious working experience as an </w:t>
      </w:r>
      <w:proofErr w:type="gramStart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Operations</w:t>
      </w:r>
      <w:proofErr w:type="gramEnd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or Administration 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Manager 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will be appreciated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2C64F571" w14:textId="77777777" w:rsidR="00684952" w:rsidRPr="00684952" w:rsidRDefault="00B31094" w:rsidP="006849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A </w:t>
      </w:r>
      <w:proofErr w:type="gramStart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Master’s</w:t>
      </w:r>
      <w:proofErr w:type="gramEnd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degree will be considered an asset</w:t>
      </w:r>
      <w:r w:rsidR="00684952"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3828CDA3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1065BB09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Benefits:</w:t>
      </w:r>
    </w:p>
    <w:p w14:paraId="29C5136D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Modern organization that values flexible working options.</w:t>
      </w:r>
    </w:p>
    <w:p w14:paraId="0886F732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Competitive salary based on the qualifications/experience of the candidate.</w:t>
      </w:r>
    </w:p>
    <w:p w14:paraId="3CC5EE4A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Being part of an awesome team.</w:t>
      </w:r>
    </w:p>
    <w:p w14:paraId="10535E68" w14:textId="77777777" w:rsid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Excellent career growth opportunities.</w:t>
      </w:r>
    </w:p>
    <w:p w14:paraId="6959873B" w14:textId="77777777" w:rsidR="00B31094" w:rsidRPr="00684952" w:rsidRDefault="00B31094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Private Insurance package.</w:t>
      </w:r>
    </w:p>
    <w:p w14:paraId="2AA5DF44" w14:textId="77777777" w:rsidR="00CF3247" w:rsidRDefault="00CF3247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</w:p>
    <w:p w14:paraId="3872FEB5" w14:textId="77777777" w:rsidR="00684952" w:rsidRPr="00CF3247" w:rsidRDefault="00B31094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  <w:r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 xml:space="preserve">Soft </w:t>
      </w:r>
      <w:r w:rsidR="00684952"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Skills</w:t>
      </w:r>
      <w:r w:rsid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:</w:t>
      </w:r>
    </w:p>
    <w:p w14:paraId="2EA238C7" w14:textId="77777777" w:rsidR="00B31094" w:rsidRPr="00B31094" w:rsidRDefault="00B31094" w:rsidP="00CF324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Strong organizational and administrative skills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2068E7A9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Ability to build and maintain professional relationships based on trust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38C0F2A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Perspicacity, critical thinking, detail orientation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5F2EB71E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Ambition and creativity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1E33D34A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Ability to </w:t>
      </w:r>
      <w:proofErr w:type="spellStart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analyze</w:t>
      </w:r>
      <w:proofErr w:type="spellEnd"/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and solve challenges, efficiently handle multiple duties under pressing conditions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453D8C1C" w14:textId="77777777" w:rsidR="00684952" w:rsidRDefault="00B31094" w:rsidP="00B310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Dynamic personality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6506281" w14:textId="77777777" w:rsidR="00125413" w:rsidRDefault="00125413" w:rsidP="0012541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</w:p>
    <w:p w14:paraId="117F7DCA" w14:textId="250F06A0" w:rsidR="00EF01CB" w:rsidRPr="00EF01CB" w:rsidRDefault="00125413" w:rsidP="00EF01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Please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send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your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CVs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at 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>: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hyperlink r:id="rId5" w:history="1">
        <w:r w:rsidR="00EF01CB" w:rsidRPr="00001674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lang w:eastAsia="en-GB"/>
          </w:rPr>
          <w:t>asset@mese.gr</w:t>
        </w:r>
      </w:hyperlink>
      <w:r w:rsidR="00EF01C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  <w:hyperlink r:id="rId6" w:history="1"/>
      <w:r w:rsidR="00EF01C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and </w:t>
      </w:r>
      <w:r w:rsidR="00EF01CB" w:rsidRPr="00EF01C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  <w:hyperlink r:id="rId7" w:history="1">
        <w:r w:rsidR="00EF01CB" w:rsidRPr="00EF01CB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lang w:eastAsia="en-GB"/>
          </w:rPr>
          <w:t>info@mese.gr</w:t>
        </w:r>
      </w:hyperlink>
      <w:r w:rsidR="00EF01CB" w:rsidRPr="00EF01C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. </w:t>
      </w:r>
    </w:p>
    <w:p w14:paraId="1D5EF6E0" w14:textId="6309733D" w:rsidR="00125413" w:rsidRPr="00EF01CB" w:rsidRDefault="00125413" w:rsidP="0012541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en-GB"/>
        </w:rPr>
      </w:pPr>
    </w:p>
    <w:sectPr w:rsidR="00125413" w:rsidRPr="00EF01CB" w:rsidSect="00480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B56"/>
    <w:multiLevelType w:val="multilevel"/>
    <w:tmpl w:val="E15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60B1F"/>
    <w:multiLevelType w:val="multilevel"/>
    <w:tmpl w:val="395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A3C07"/>
    <w:multiLevelType w:val="multilevel"/>
    <w:tmpl w:val="143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D200B"/>
    <w:multiLevelType w:val="multilevel"/>
    <w:tmpl w:val="FD9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D39BA"/>
    <w:multiLevelType w:val="multilevel"/>
    <w:tmpl w:val="B1B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91664"/>
    <w:multiLevelType w:val="multilevel"/>
    <w:tmpl w:val="51B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4E6068"/>
    <w:multiLevelType w:val="multilevel"/>
    <w:tmpl w:val="9C9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A7DBB"/>
    <w:multiLevelType w:val="multilevel"/>
    <w:tmpl w:val="79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587AD9"/>
    <w:multiLevelType w:val="multilevel"/>
    <w:tmpl w:val="4A4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020660">
    <w:abstractNumId w:val="3"/>
  </w:num>
  <w:num w:numId="2" w16cid:durableId="97458504">
    <w:abstractNumId w:val="0"/>
  </w:num>
  <w:num w:numId="3" w16cid:durableId="2007131750">
    <w:abstractNumId w:val="8"/>
  </w:num>
  <w:num w:numId="4" w16cid:durableId="2023775687">
    <w:abstractNumId w:val="2"/>
  </w:num>
  <w:num w:numId="5" w16cid:durableId="396247053">
    <w:abstractNumId w:val="4"/>
  </w:num>
  <w:num w:numId="6" w16cid:durableId="48963244">
    <w:abstractNumId w:val="1"/>
  </w:num>
  <w:num w:numId="7" w16cid:durableId="365637288">
    <w:abstractNumId w:val="6"/>
  </w:num>
  <w:num w:numId="8" w16cid:durableId="603225110">
    <w:abstractNumId w:val="7"/>
  </w:num>
  <w:num w:numId="9" w16cid:durableId="211454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52"/>
    <w:rsid w:val="000A0ED5"/>
    <w:rsid w:val="00125413"/>
    <w:rsid w:val="001A398F"/>
    <w:rsid w:val="001D5C34"/>
    <w:rsid w:val="003D1614"/>
    <w:rsid w:val="00480E60"/>
    <w:rsid w:val="005A67D1"/>
    <w:rsid w:val="006566D1"/>
    <w:rsid w:val="00684952"/>
    <w:rsid w:val="00792C94"/>
    <w:rsid w:val="008904F7"/>
    <w:rsid w:val="00AC4364"/>
    <w:rsid w:val="00AE3892"/>
    <w:rsid w:val="00B31094"/>
    <w:rsid w:val="00CF3247"/>
    <w:rsid w:val="00E905D3"/>
    <w:rsid w:val="00EF01CB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ACA"/>
  <w15:docId w15:val="{A28DEEB1-0469-4014-B537-A848A307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D3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684952"/>
    <w:rPr>
      <w:b/>
      <w:bCs/>
    </w:rPr>
  </w:style>
  <w:style w:type="paragraph" w:styleId="a4">
    <w:name w:val="List Paragraph"/>
    <w:basedOn w:val="a"/>
    <w:uiPriority w:val="34"/>
    <w:qFormat/>
    <w:rsid w:val="0068495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F01C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e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asset@mese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 terzis</dc:creator>
  <cp:lastModifiedBy>user</cp:lastModifiedBy>
  <cp:revision>8</cp:revision>
  <dcterms:created xsi:type="dcterms:W3CDTF">2020-07-29T14:32:00Z</dcterms:created>
  <dcterms:modified xsi:type="dcterms:W3CDTF">2025-01-16T10:00:00Z</dcterms:modified>
</cp:coreProperties>
</file>